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A3D60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5A3D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Воротнее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5A3D6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Воротнее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5A3D60">
        <w:rPr>
          <w:rFonts w:ascii="Times New Roman" w:hAnsi="Times New Roman" w:cs="Times New Roman"/>
          <w:color w:val="010101"/>
          <w:sz w:val="28"/>
          <w:szCs w:val="28"/>
        </w:rPr>
        <w:t>Воротнее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сельского поселения</w:t>
      </w:r>
      <w:r w:rsidR="005A3D60">
        <w:rPr>
          <w:rFonts w:ascii="Times New Roman" w:hAnsi="Times New Roman" w:cs="Times New Roman"/>
          <w:color w:val="010101"/>
          <w:sz w:val="28"/>
          <w:szCs w:val="28"/>
        </w:rPr>
        <w:t xml:space="preserve"> Воротнее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на территории сельского поселения </w:t>
      </w:r>
      <w:r w:rsidR="005A3D60">
        <w:rPr>
          <w:rFonts w:ascii="Times New Roman" w:hAnsi="Times New Roman" w:cs="Times New Roman"/>
          <w:bCs/>
          <w:color w:val="000000"/>
          <w:sz w:val="28"/>
          <w:szCs w:val="28"/>
        </w:rPr>
        <w:t>Воротнее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5A3D60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5A3D60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</w:t>
      </w:r>
      <w:proofErr w:type="spellStart"/>
      <w:r w:rsidR="005A3D60">
        <w:rPr>
          <w:rFonts w:ascii="Times New Roman" w:hAnsi="Times New Roman" w:cs="Times New Roman"/>
          <w:color w:val="010101"/>
          <w:sz w:val="28"/>
          <w:szCs w:val="28"/>
        </w:rPr>
        <w:t>сельскго</w:t>
      </w:r>
      <w:proofErr w:type="spellEnd"/>
      <w:r w:rsidR="005A3D60">
        <w:rPr>
          <w:rFonts w:ascii="Times New Roman" w:hAnsi="Times New Roman" w:cs="Times New Roman"/>
          <w:color w:val="010101"/>
          <w:sz w:val="28"/>
          <w:szCs w:val="28"/>
        </w:rPr>
        <w:t xml:space="preserve"> поселения Воротнее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5A3D60" w:rsidRPr="00A76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A3D60" w:rsidRPr="00A76F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3D60" w:rsidRPr="00A76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5A3D60" w:rsidRPr="00A76F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A3D60" w:rsidRPr="00A76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A3D60" w:rsidRDefault="005A3D60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 w:rsidRPr="005A3D60">
        <w:rPr>
          <w:rFonts w:eastAsia="BatangChe"/>
          <w:sz w:val="28"/>
          <w:szCs w:val="28"/>
        </w:rPr>
        <w:t xml:space="preserve">Ведущий </w:t>
      </w:r>
      <w:r>
        <w:rPr>
          <w:rFonts w:eastAsia="BatangChe"/>
          <w:sz w:val="28"/>
          <w:szCs w:val="28"/>
        </w:rPr>
        <w:t xml:space="preserve">специалист </w:t>
      </w:r>
    </w:p>
    <w:p w:rsidR="005A3D60" w:rsidRDefault="005A3D60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Администрации сельского поселения Воротнее </w:t>
      </w:r>
    </w:p>
    <w:p w:rsidR="00EF6832" w:rsidRDefault="005A3D60" w:rsidP="005A3D60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муниципального района Сергиевский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        И.Б.Кузнецова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3D60"/>
    <w:rsid w:val="005A74E0"/>
    <w:rsid w:val="00614324"/>
    <w:rsid w:val="00622E9B"/>
    <w:rsid w:val="00647EEA"/>
    <w:rsid w:val="00675CD6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7F63-45B5-4B14-B3F9-821E6951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Microsoft</cp:lastModifiedBy>
  <cp:revision>10</cp:revision>
  <cp:lastPrinted>2022-03-09T07:17:00Z</cp:lastPrinted>
  <dcterms:created xsi:type="dcterms:W3CDTF">2022-03-02T05:31:00Z</dcterms:created>
  <dcterms:modified xsi:type="dcterms:W3CDTF">2022-03-09T07:17:00Z</dcterms:modified>
</cp:coreProperties>
</file>